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line="480" w:lineRule="auto"/>
        <w:ind w:left="-539"/>
        <w:rPr>
          <w:rFonts w:ascii="Arial" w:hAnsi="Arial" w:cs="Arial"/>
          <w:b/>
          <w:bCs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18"/>
          <w:szCs w:val="18"/>
        </w:rPr>
        <w:t>Niederschrift der Übergabeverhandlung</w:t>
      </w:r>
    </w:p>
    <w:p>
      <w:pPr>
        <w:widowControl w:val="0"/>
        <w:autoSpaceDE w:val="0"/>
        <w:autoSpaceDN w:val="0"/>
        <w:adjustRightInd w:val="0"/>
        <w:spacing w:line="360" w:lineRule="auto"/>
        <w:ind w:left="-540" w:hanging="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Zur Übergabe folgender Baumaßnahme (Einfache Baumaßnahme gem. RBBau (in der jeweils gültigen Fassung) Abschnitt D / Bauprojekt gem. RBBau (in der jeweils gültigen Fassung) Abschnitt E),</w:t>
      </w:r>
    </w:p>
    <w:p>
      <w:pPr>
        <w:widowControl w:val="0"/>
        <w:autoSpaceDE w:val="0"/>
        <w:autoSpaceDN w:val="0"/>
        <w:adjustRightInd w:val="0"/>
        <w:spacing w:line="360" w:lineRule="auto"/>
        <w:ind w:left="-540" w:hanging="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Auftragsgrundlage</w:t>
      </w:r>
    </w:p>
    <w:p>
      <w:pPr>
        <w:widowControl w:val="0"/>
        <w:tabs>
          <w:tab w:val="left" w:pos="3133"/>
        </w:tabs>
        <w:autoSpaceDE w:val="0"/>
        <w:autoSpaceDN w:val="0"/>
        <w:adjustRightInd w:val="0"/>
        <w:spacing w:line="360" w:lineRule="auto"/>
        <w:ind w:left="-540" w:hanging="6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>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t>_________________________________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___________________________________________________________________________________________________________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___________________________________________________________________________________________________________</w:t>
      </w:r>
    </w:p>
    <w:p>
      <w:pPr>
        <w:widowControl w:val="0"/>
        <w:tabs>
          <w:tab w:val="left" w:pos="3133"/>
        </w:tabs>
        <w:autoSpaceDE w:val="0"/>
        <w:autoSpaceDN w:val="0"/>
        <w:adjustRightInd w:val="0"/>
        <w:spacing w:line="360" w:lineRule="auto"/>
        <w:ind w:left="-540" w:hanging="6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war heute um   _________________  Uhr Termin angesetzt.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Die Übergabe erfolgte durch  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</w:t>
      </w:r>
      <w:r>
        <w:rPr>
          <w:color w:val="000000"/>
          <w:position w:val="16"/>
          <w:sz w:val="12"/>
          <w:szCs w:val="12"/>
        </w:rPr>
        <w:t>(Baudurchführende Ebene)</w:t>
      </w:r>
    </w:p>
    <w:p>
      <w:pPr>
        <w:widowControl w:val="0"/>
        <w:autoSpaceDE w:val="0"/>
        <w:autoSpaceDN w:val="0"/>
        <w:adjustRightInd w:val="0"/>
        <w:spacing w:line="360" w:lineRule="auto"/>
        <w:ind w:left="-5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an  __________________________________________________________________________________________    und von diesem</w:t>
      </w:r>
      <w:r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</w:t>
      </w:r>
      <w:r>
        <w:rPr>
          <w:color w:val="000000"/>
          <w:position w:val="16"/>
          <w:sz w:val="12"/>
          <w:szCs w:val="12"/>
        </w:rPr>
        <w:t>(Bauherr)</w:t>
      </w:r>
      <w:r>
        <w:rPr>
          <w:color w:val="000000"/>
          <w:position w:val="16"/>
          <w:sz w:val="12"/>
          <w:szCs w:val="12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an  _________________________________________________________________________________________________________</w:t>
      </w:r>
      <w:r>
        <w:rPr>
          <w:rFonts w:ascii="Arial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</w:t>
      </w:r>
      <w:r>
        <w:rPr>
          <w:color w:val="000000"/>
          <w:position w:val="16"/>
          <w:sz w:val="12"/>
          <w:szCs w:val="12"/>
        </w:rPr>
        <w:t>(Nutzer und/oder Betreiber)</w:t>
      </w:r>
      <w:r>
        <w:rPr>
          <w:color w:val="000000"/>
          <w:position w:val="16"/>
          <w:sz w:val="12"/>
          <w:szCs w:val="12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  <w:t>Erschienen waren:</w:t>
      </w:r>
      <w:r>
        <w:rPr>
          <w:rFonts w:ascii="Arial" w:hAnsi="Arial" w:cs="Arial"/>
          <w:color w:val="000000"/>
          <w:sz w:val="16"/>
          <w:szCs w:val="16"/>
        </w:rPr>
        <w:br/>
        <w:t>als Vertreter der Baudurchführenden Ebene:  _______________________________________________________________________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als Vertreter des Bauherrn: ___________________________________________________________________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und als Vertreter des Nutzers und/oder Betreibers:  ________________________________________________________________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Die Baumaßnahme wurde gemeinsam besichtigt. Die Baudurchführende Ebene erklärte, dass sie - wie genehmigt - </w:t>
      </w:r>
    </w:p>
    <w:p>
      <w:pPr>
        <w:widowControl w:val="0"/>
        <w:autoSpaceDE w:val="0"/>
        <w:autoSpaceDN w:val="0"/>
        <w:adjustRightInd w:val="0"/>
        <w:spacing w:line="360" w:lineRule="auto"/>
        <w:ind w:left="-5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ausgeführt worden ist. Die Bedienungsvorschriften für Technischen Anlagen wurden lt. Geräteverzeichnis übergeben.</w:t>
      </w:r>
    </w:p>
    <w:p>
      <w:pPr>
        <w:widowControl w:val="0"/>
        <w:autoSpaceDE w:val="0"/>
        <w:autoSpaceDN w:val="0"/>
        <w:adjustRightInd w:val="0"/>
        <w:spacing w:line="360" w:lineRule="auto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Es wurden - keine - die auf umstehender Seite aufgeführten Restarbeiten und die unter die Gewährleistungspflicht fallenden</w:t>
      </w:r>
    </w:p>
    <w:p>
      <w:pPr>
        <w:widowControl w:val="0"/>
        <w:autoSpaceDE w:val="0"/>
        <w:autoSpaceDN w:val="0"/>
        <w:adjustRightInd w:val="0"/>
        <w:spacing w:line="360" w:lineRule="auto"/>
        <w:ind w:left="-5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Mängel festgestellt und Ergänzungsanträge angemeldet.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Nachdem nichts Weiteres zu bemerken war, wurde die Verhandlung um  __________________  Uhr geschlossen.</w:t>
      </w:r>
    </w:p>
    <w:p>
      <w:pPr>
        <w:widowControl w:val="0"/>
        <w:autoSpaceDE w:val="0"/>
        <w:autoSpaceDN w:val="0"/>
        <w:adjustRightInd w:val="0"/>
        <w:spacing w:line="360" w:lineRule="auto"/>
        <w:ind w:left="-18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Hinweise für den Eigentümer / Bauherrn / Nutzer / Betreiber zur Beachtung:</w:t>
      </w:r>
      <w:r>
        <w:rPr>
          <w:rFonts w:ascii="Arial" w:hAnsi="Arial" w:cs="Arial"/>
          <w:color w:val="000000"/>
          <w:sz w:val="16"/>
          <w:szCs w:val="16"/>
        </w:rPr>
        <w:br/>
        <w:t>Aufgrund der nach dem heutigen Stand der Technik durchgeführten und abgenommenen Lei</w:t>
      </w:r>
      <w:r>
        <w:rPr>
          <w:rFonts w:ascii="Arial" w:hAnsi="Arial" w:cs="Arial"/>
          <w:color w:val="000000"/>
          <w:sz w:val="16"/>
          <w:szCs w:val="16"/>
        </w:rPr>
        <w:t>s</w:t>
      </w:r>
      <w:r>
        <w:rPr>
          <w:rFonts w:ascii="Arial" w:hAnsi="Arial" w:cs="Arial"/>
          <w:color w:val="000000"/>
          <w:sz w:val="16"/>
          <w:szCs w:val="16"/>
        </w:rPr>
        <w:t>tungen zur Kampfmittelräumung ist auf der überprüften Fläche entsprechend dem vereinbarten Räumziel (s. Abnahme nach EFB - Abn 442) nicht mehr mit Kamp</w:t>
      </w:r>
      <w:r>
        <w:rPr>
          <w:rFonts w:ascii="Arial" w:hAnsi="Arial" w:cs="Arial"/>
          <w:color w:val="000000"/>
          <w:sz w:val="16"/>
          <w:szCs w:val="16"/>
        </w:rPr>
        <w:t>f</w:t>
      </w:r>
      <w:r>
        <w:rPr>
          <w:rFonts w:ascii="Arial" w:hAnsi="Arial" w:cs="Arial"/>
          <w:color w:val="000000"/>
          <w:sz w:val="16"/>
          <w:szCs w:val="16"/>
        </w:rPr>
        <w:t>mitteln zu rechnen. Eine Gewähr für absolute Kampfmittelfreiheit kann nicht übernommen we</w:t>
      </w:r>
      <w:r>
        <w:rPr>
          <w:rFonts w:ascii="Arial" w:hAnsi="Arial" w:cs="Arial"/>
          <w:color w:val="000000"/>
          <w:sz w:val="16"/>
          <w:szCs w:val="16"/>
        </w:rPr>
        <w:t>r</w:t>
      </w:r>
      <w:r>
        <w:rPr>
          <w:rFonts w:ascii="Arial" w:hAnsi="Arial" w:cs="Arial"/>
          <w:color w:val="000000"/>
          <w:sz w:val="16"/>
          <w:szCs w:val="16"/>
        </w:rPr>
        <w:t>den.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Soweit für Flächen nur eine Kampfmittelfreiheit mit Einschränkungen bescheinigt wird, ist zu ergänzen: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„Die Fläche wird für folgende Nutzung frei gegeben: _______________________________________________________________; bei einer künftigen Nutzungsänderung oder bei Bodeneingriffen ist eine Überprüfung der Gefährdungsabschätzung erforderlich“.</w:t>
      </w:r>
    </w:p>
    <w:p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left="-18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left="-180"/>
        <w:rPr>
          <w:rFonts w:ascii="Arial" w:hAnsi="Arial" w:cs="Arial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Diese Verhandlungsniederschrift ist in  _______-facher Ausfertigung ausgestellt.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Anlagen: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1 Satz Räumstellenplan / Pläne  ____________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 Abnahmebescheinigung(en)</w:t>
      </w:r>
    </w:p>
    <w:p>
      <w:pPr>
        <w:widowControl w:val="0"/>
        <w:autoSpaceDE w:val="0"/>
        <w:autoSpaceDN w:val="0"/>
        <w:adjustRightInd w:val="0"/>
        <w:spacing w:line="360" w:lineRule="auto"/>
        <w:ind w:left="-54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______________ Genehmigungsbescheid(e)</w:t>
      </w: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position w:val="16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br/>
        <w:t xml:space="preserve">____________________________________  </w:t>
      </w:r>
      <w:r>
        <w:rPr>
          <w:rFonts w:ascii="Arial" w:hAnsi="Arial" w:cs="Arial"/>
          <w:color w:val="000000"/>
          <w:position w:val="6"/>
          <w:sz w:val="16"/>
          <w:szCs w:val="16"/>
        </w:rPr>
        <w:t>den</w:t>
      </w:r>
      <w:r>
        <w:rPr>
          <w:rFonts w:ascii="Arial" w:hAnsi="Arial" w:cs="Arial"/>
          <w:color w:val="000000"/>
          <w:sz w:val="16"/>
          <w:szCs w:val="16"/>
        </w:rPr>
        <w:t xml:space="preserve">  ____________________________________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    </w:t>
      </w:r>
      <w:r>
        <w:rPr>
          <w:rFonts w:ascii="Arial" w:hAnsi="Arial" w:cs="Arial"/>
          <w:color w:val="000000"/>
          <w:position w:val="16"/>
          <w:sz w:val="12"/>
          <w:szCs w:val="12"/>
        </w:rPr>
        <w:t>(Ort)                                                                                                  (Datum)</w:t>
      </w:r>
      <w:r>
        <w:rPr>
          <w:rFonts w:ascii="Arial" w:hAnsi="Arial" w:cs="Arial"/>
          <w:color w:val="000000"/>
          <w:position w:val="16"/>
          <w:sz w:val="14"/>
          <w:szCs w:val="14"/>
        </w:rPr>
        <w:br/>
      </w: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position w:val="16"/>
          <w:sz w:val="14"/>
          <w:szCs w:val="14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position w:val="16"/>
          <w:sz w:val="14"/>
          <w:szCs w:val="14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b/>
          <w:color w:val="000000"/>
          <w:position w:val="22"/>
          <w:sz w:val="16"/>
          <w:szCs w:val="16"/>
        </w:rPr>
      </w:pPr>
      <w:r>
        <w:rPr>
          <w:rFonts w:ascii="Arial" w:hAnsi="Arial" w:cs="Arial"/>
          <w:color w:val="000000"/>
          <w:position w:val="22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position w:val="22"/>
          <w:sz w:val="16"/>
          <w:szCs w:val="16"/>
        </w:rPr>
        <w:t>für die Übergabe:</w:t>
      </w: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position w:val="16"/>
          <w:sz w:val="14"/>
          <w:szCs w:val="14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____________________________________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                           </w:t>
      </w:r>
      <w:r>
        <w:rPr>
          <w:rFonts w:ascii="Arial" w:hAnsi="Arial" w:cs="Arial"/>
          <w:color w:val="000000"/>
          <w:position w:val="16"/>
          <w:sz w:val="12"/>
          <w:szCs w:val="12"/>
        </w:rPr>
        <w:t xml:space="preserve">                                                                         (Baudurchführende Ebene)</w:t>
      </w:r>
      <w:r>
        <w:rPr>
          <w:rFonts w:ascii="Arial" w:hAnsi="Arial" w:cs="Arial"/>
          <w:color w:val="000000"/>
          <w:position w:val="16"/>
          <w:sz w:val="14"/>
          <w:szCs w:val="14"/>
        </w:rPr>
        <w:br/>
      </w: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position w:val="22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position w:val="22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position w:val="22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Arial" w:hAnsi="Arial" w:cs="Arial"/>
          <w:b/>
          <w:color w:val="000000"/>
          <w:position w:val="22"/>
          <w:sz w:val="16"/>
          <w:szCs w:val="16"/>
        </w:rPr>
        <w:t>für die Übernahme:</w:t>
      </w: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page">
              <wp:posOffset>3415030</wp:posOffset>
            </wp:positionH>
            <wp:positionV relativeFrom="page">
              <wp:posOffset>10044430</wp:posOffset>
            </wp:positionV>
            <wp:extent cx="346710" cy="321945"/>
            <wp:effectExtent l="0" t="0" r="0" b="0"/>
            <wp:wrapNone/>
            <wp:docPr id="7" name="Bild 7" hidden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hidden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2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16"/>
          <w:szCs w:val="16"/>
        </w:rPr>
        <w:t>____________________________________                                                                          ___________________________________</w:t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2"/>
          <w:szCs w:val="12"/>
        </w:rPr>
        <w:t xml:space="preserve">                                        </w:t>
      </w:r>
      <w:r>
        <w:rPr>
          <w:rFonts w:ascii="Arial" w:hAnsi="Arial" w:cs="Arial"/>
          <w:color w:val="000000"/>
          <w:position w:val="16"/>
          <w:sz w:val="12"/>
          <w:szCs w:val="12"/>
        </w:rPr>
        <w:t>(</w:t>
      </w:r>
      <w:r>
        <w:rPr>
          <w:color w:val="000000"/>
          <w:position w:val="16"/>
          <w:sz w:val="12"/>
          <w:szCs w:val="12"/>
        </w:rPr>
        <w:t>Bauherr)</w:t>
      </w:r>
      <w:r>
        <w:rPr>
          <w:rFonts w:ascii="Arial" w:hAnsi="Arial" w:cs="Arial"/>
          <w:color w:val="000000"/>
          <w:position w:val="16"/>
          <w:sz w:val="12"/>
          <w:szCs w:val="12"/>
        </w:rPr>
        <w:t xml:space="preserve">                                                                                                                                                                    (Nutzer und/oder Betreiber)</w:t>
      </w: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Restarbeiten:</w:t>
      </w: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</w:p>
    <w:p>
      <w:pPr>
        <w:autoSpaceDE w:val="0"/>
        <w:autoSpaceDN w:val="0"/>
        <w:adjustRightInd w:val="0"/>
        <w:ind w:left="-539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Mängel:</w: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  <w:framePr w:wrap="around" w:vAnchor="text" w:hAnchor="margin" w:xAlign="right" w:y="1"/>
      <w:rPr>
        <w:rStyle w:val="Seitenzahl"/>
        <w:rFonts w:ascii="Arial" w:hAnsi="Arial" w:cs="Arial"/>
      </w:rPr>
    </w:pPr>
    <w:r>
      <w:rPr>
        <w:rStyle w:val="Seitenzahl"/>
        <w:rFonts w:ascii="Arial" w:hAnsi="Arial" w:cs="Arial"/>
      </w:rPr>
      <w:fldChar w:fldCharType="begin"/>
    </w:r>
    <w:r>
      <w:rPr>
        <w:rStyle w:val="Seitenzahl"/>
        <w:rFonts w:ascii="Arial" w:hAnsi="Arial" w:cs="Arial"/>
      </w:rPr>
      <w:instrText xml:space="preserve">PAGE  </w:instrText>
    </w:r>
    <w:r>
      <w:rPr>
        <w:rStyle w:val="Seitenzahl"/>
        <w:rFonts w:ascii="Arial" w:hAnsi="Arial" w:cs="Arial"/>
      </w:rPr>
      <w:fldChar w:fldCharType="separate"/>
    </w:r>
    <w:r>
      <w:rPr>
        <w:rStyle w:val="Seitenzahl"/>
        <w:rFonts w:ascii="Arial" w:hAnsi="Arial" w:cs="Arial"/>
        <w:noProof/>
      </w:rPr>
      <w:t>1</w:t>
    </w:r>
    <w:r>
      <w:rPr>
        <w:rStyle w:val="Seitenzahl"/>
        <w:rFonts w:ascii="Arial" w:hAnsi="Arial" w:cs="Arial"/>
      </w:rPr>
      <w:fldChar w:fldCharType="end"/>
    </w:r>
  </w:p>
  <w:p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BF15CA9E-0821-4648-A1C8-B16CCD2A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OFD Hannover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LA-JBastron</dc:creator>
  <cp:keywords/>
  <cp:lastModifiedBy>Niestroj, Christian</cp:lastModifiedBy>
  <cp:revision>2</cp:revision>
  <cp:lastPrinted>2007-08-02T07:52:00Z</cp:lastPrinted>
  <dcterms:created xsi:type="dcterms:W3CDTF">2024-06-28T11:35:00Z</dcterms:created>
  <dcterms:modified xsi:type="dcterms:W3CDTF">2024-06-28T11:35:00Z</dcterms:modified>
</cp:coreProperties>
</file>